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21A" w:rsidRPr="008E3709" w:rsidRDefault="008E3709" w:rsidP="008E3709">
      <w:r w:rsidRPr="00A5521A">
        <w:rPr>
          <w:w w:val="90"/>
          <w:shd w:val="clear" w:color="auto" w:fill="F8F7F7"/>
          <w:lang w:val="fr-CH"/>
        </w:rPr>
        <w:t>B-</w:t>
      </w:r>
      <w:proofErr w:type="spellStart"/>
      <w:r w:rsidRPr="00A5521A">
        <w:rPr>
          <w:w w:val="90"/>
          <w:shd w:val="clear" w:color="auto" w:fill="F8F7F7"/>
          <w:lang w:val="fr-CH"/>
        </w:rPr>
        <w:t>Side</w:t>
      </w:r>
      <w:proofErr w:type="spellEnd"/>
    </w:p>
    <w:p w:rsidR="008E3709" w:rsidRPr="008E3709" w:rsidRDefault="008E3709" w:rsidP="008E3709">
      <w:r w:rsidRPr="008E3709">
        <w:t>Radio Bellevue</w:t>
      </w:r>
    </w:p>
    <w:p w:rsidR="008E3709" w:rsidRPr="00A378D3" w:rsidRDefault="008E3709" w:rsidP="008E3709">
      <w:r w:rsidRPr="008E3709">
        <w:rPr>
          <w:b/>
        </w:rPr>
        <w:t xml:space="preserve">Heute in der «Hall </w:t>
      </w:r>
      <w:proofErr w:type="spellStart"/>
      <w:r w:rsidRPr="008E3709">
        <w:rPr>
          <w:b/>
        </w:rPr>
        <w:t>of</w:t>
      </w:r>
      <w:proofErr w:type="spellEnd"/>
      <w:r w:rsidRPr="008E3709">
        <w:rPr>
          <w:b/>
        </w:rPr>
        <w:t xml:space="preserve"> </w:t>
      </w:r>
      <w:proofErr w:type="spellStart"/>
      <w:r w:rsidRPr="008E3709">
        <w:rPr>
          <w:b/>
        </w:rPr>
        <w:t>Shame</w:t>
      </w:r>
      <w:proofErr w:type="spellEnd"/>
      <w:r w:rsidRPr="008E3709">
        <w:rPr>
          <w:b/>
        </w:rPr>
        <w:t>»:</w:t>
      </w:r>
      <w:r>
        <w:br/>
      </w:r>
      <w:r>
        <w:rPr>
          <w:rFonts w:ascii="Times New Roman" w:hAnsi="Times New Roman" w:cs="Times New Roman"/>
          <w:b/>
          <w:bCs/>
          <w:color w:val="353334"/>
          <w:shd w:val="clear" w:color="auto" w:fill="F8F7F7"/>
          <w:lang w:val="de-DE"/>
        </w:rPr>
        <w:t>Sankt Dieter und Winnetou</w:t>
      </w:r>
    </w:p>
    <w:p w:rsidR="00A5521A" w:rsidRPr="00A378D3" w:rsidRDefault="00A5521A" w:rsidP="00A378D3">
      <w:r w:rsidRPr="00A378D3">
        <w:t xml:space="preserve">Schön, dass Anstand auch in Zeiten von gesellschaftlicher </w:t>
      </w:r>
      <w:proofErr w:type="spellStart"/>
      <w:r w:rsidRPr="00A378D3">
        <w:t>Verluderung</w:t>
      </w:r>
      <w:proofErr w:type="spellEnd"/>
      <w:r w:rsidRPr="00A378D3">
        <w:t xml:space="preserve"> noch honoriert wird! Das </w:t>
      </w:r>
      <w:r w:rsidR="0064484B">
        <w:t>j</w:t>
      </w:r>
      <w:r w:rsidRPr="00A378D3">
        <w:t xml:space="preserve">üngst vom Sendeleiter sehr nett formulierte Flehen, es brauche dringend neues Material für die «Hall </w:t>
      </w:r>
      <w:proofErr w:type="spellStart"/>
      <w:r w:rsidRPr="00A378D3">
        <w:t>of</w:t>
      </w:r>
      <w:proofErr w:type="spellEnd"/>
      <w:r w:rsidRPr="00A378D3">
        <w:t xml:space="preserve"> </w:t>
      </w:r>
      <w:proofErr w:type="spellStart"/>
      <w:r w:rsidRPr="00A378D3">
        <w:t>Shame</w:t>
      </w:r>
      <w:proofErr w:type="spellEnd"/>
      <w:r w:rsidRPr="00A378D3">
        <w:t>», ansonsten müsse die junge, ja</w:t>
      </w:r>
      <w:r w:rsidR="0064484B">
        <w:t xml:space="preserve"> </w:t>
      </w:r>
      <w:r w:rsidRPr="00A378D3">
        <w:t xml:space="preserve">noch beinahe keusche Serie wohl bald </w:t>
      </w:r>
      <w:proofErr w:type="gramStart"/>
      <w:r w:rsidRPr="00A378D3">
        <w:t xml:space="preserve">wieder </w:t>
      </w:r>
      <w:r w:rsidR="008E3709">
        <w:t>e</w:t>
      </w:r>
      <w:r w:rsidRPr="00A378D3">
        <w:t>ingestellt</w:t>
      </w:r>
      <w:proofErr w:type="gramEnd"/>
      <w:r w:rsidRPr="00A378D3">
        <w:t xml:space="preserve"> werden, wurde mit</w:t>
      </w:r>
      <w:r w:rsidR="0064484B">
        <w:t xml:space="preserve"> </w:t>
      </w:r>
      <w:r w:rsidRPr="00A378D3">
        <w:t>neuen Geständnissen beantwortet! Gross</w:t>
      </w:r>
      <w:r w:rsidRPr="00A378D3">
        <w:softHyphen/>
        <w:t xml:space="preserve">artig, </w:t>
      </w:r>
      <w:proofErr w:type="spellStart"/>
      <w:r w:rsidRPr="00A378D3">
        <w:t>mässi</w:t>
      </w:r>
      <w:proofErr w:type="spellEnd"/>
      <w:r w:rsidRPr="00A378D3">
        <w:t xml:space="preserve"> </w:t>
      </w:r>
      <w:proofErr w:type="spellStart"/>
      <w:r w:rsidRPr="00A378D3">
        <w:t>villmal</w:t>
      </w:r>
      <w:proofErr w:type="spellEnd"/>
      <w:r w:rsidRPr="00A378D3">
        <w:t xml:space="preserve">! </w:t>
      </w:r>
    </w:p>
    <w:p w:rsidR="00A5521A" w:rsidRPr="00A378D3" w:rsidRDefault="00A5521A" w:rsidP="00A378D3">
      <w:r w:rsidRPr="00A378D3">
        <w:t>Das erste kam von gar nicht weit weg, nämlich vom anderen Ende des Grossraumbüros. Da befinden sich die Redaktion und der Verlag des «Tagblatts», da</w:t>
      </w:r>
      <w:r w:rsidR="0064484B">
        <w:t xml:space="preserve"> </w:t>
      </w:r>
      <w:r w:rsidRPr="00A378D3">
        <w:t>sitzt deshalb auch Kollege Sacha Beuth,</w:t>
      </w:r>
      <w:r w:rsidR="0064484B">
        <w:t xml:space="preserve"> </w:t>
      </w:r>
      <w:r w:rsidRPr="00A378D3">
        <w:t>der - es soll an dieser Stelle erwähnt sein</w:t>
      </w:r>
      <w:r w:rsidR="0064484B">
        <w:t xml:space="preserve"> </w:t>
      </w:r>
      <w:r w:rsidRPr="00A378D3">
        <w:t xml:space="preserve">- peinlicherweise für den FC Bayern </w:t>
      </w:r>
      <w:proofErr w:type="spellStart"/>
      <w:r w:rsidRPr="00A378D3">
        <w:t>fant</w:t>
      </w:r>
      <w:proofErr w:type="spellEnd"/>
      <w:r w:rsidR="008E3709">
        <w:t xml:space="preserve"> </w:t>
      </w:r>
      <w:r w:rsidRPr="00A378D3">
        <w:t xml:space="preserve">und fiebert, abgesehen </w:t>
      </w:r>
      <w:r w:rsidR="0064484B">
        <w:t>d</w:t>
      </w:r>
      <w:r w:rsidRPr="00A378D3">
        <w:t xml:space="preserve">avon aber voll okay ist. Hier sein «I </w:t>
      </w:r>
      <w:proofErr w:type="spellStart"/>
      <w:r w:rsidRPr="00A378D3">
        <w:t>confess</w:t>
      </w:r>
      <w:proofErr w:type="spellEnd"/>
      <w:r w:rsidRPr="00A378D3">
        <w:t xml:space="preserve">» im O-Ton (gewisse Passagen hätten wir eigentlich </w:t>
      </w:r>
      <w:r w:rsidRPr="00A378D3">
        <w:br/>
        <w:t xml:space="preserve">zurechtredigieren müssen, aber </w:t>
      </w:r>
      <w:proofErr w:type="spellStart"/>
      <w:r w:rsidRPr="00A378D3">
        <w:t>jänü</w:t>
      </w:r>
      <w:proofErr w:type="spellEnd"/>
      <w:r w:rsidRPr="00A378D3">
        <w:t xml:space="preserve">): </w:t>
      </w:r>
    </w:p>
    <w:p w:rsidR="00A5521A" w:rsidRPr="00A378D3" w:rsidRDefault="00A5521A" w:rsidP="00A378D3">
      <w:r w:rsidRPr="00A378D3">
        <w:t>«Ganz ehrlich, was bislang an dieser Stelle an sogenanntem peinlichem Musikgeschmack aufgelistet wurde, verdient es nicht einmal ansatzweise, in die</w:t>
      </w:r>
      <w:r w:rsidR="0064484B">
        <w:t xml:space="preserve"> </w:t>
      </w:r>
      <w:r w:rsidR="008E3709">
        <w:t>«</w:t>
      </w:r>
      <w:r w:rsidRPr="00A378D3">
        <w:t xml:space="preserve">Hall </w:t>
      </w:r>
      <w:proofErr w:type="spellStart"/>
      <w:r w:rsidRPr="00A378D3">
        <w:t>of</w:t>
      </w:r>
      <w:proofErr w:type="spellEnd"/>
      <w:r w:rsidRPr="00A378D3">
        <w:t xml:space="preserve"> </w:t>
      </w:r>
      <w:proofErr w:type="spellStart"/>
      <w:r w:rsidRPr="00A378D3">
        <w:t>Shame</w:t>
      </w:r>
      <w:proofErr w:type="spellEnd"/>
      <w:r w:rsidR="008E3709">
        <w:t>»</w:t>
      </w:r>
      <w:r w:rsidRPr="00A378D3">
        <w:t xml:space="preserve"> aufgenommen zu werden. ABBA oder </w:t>
      </w:r>
      <w:proofErr w:type="spellStart"/>
      <w:r w:rsidRPr="00A378D3">
        <w:t>Grease</w:t>
      </w:r>
      <w:proofErr w:type="spellEnd"/>
      <w:r w:rsidRPr="00A378D3">
        <w:t xml:space="preserve"> sind doch</w:t>
      </w:r>
      <w:r w:rsidR="0064484B">
        <w:t xml:space="preserve"> </w:t>
      </w:r>
      <w:r w:rsidRPr="00A378D3">
        <w:t xml:space="preserve">Warmduscher-Peinlichkeiten. Echte Kerle bringen wirklich Übles aufs Tapet </w:t>
      </w:r>
      <w:r w:rsidRPr="00A378D3">
        <w:br/>
        <w:t xml:space="preserve">- und ich garantiert das nicht zu </w:t>
      </w:r>
      <w:r w:rsidR="008E3709" w:rsidRPr="00A378D3">
        <w:t>toppende</w:t>
      </w:r>
      <w:r w:rsidRPr="00A378D3">
        <w:t xml:space="preserve"> Beispiel. Meinem Geständnis gilt es allerdings</w:t>
      </w:r>
      <w:r w:rsidR="0064484B">
        <w:t xml:space="preserve"> v</w:t>
      </w:r>
      <w:r w:rsidRPr="00A378D3">
        <w:t>orauszuschicken, dass ich</w:t>
      </w:r>
      <w:r w:rsidR="0064484B">
        <w:t xml:space="preserve"> </w:t>
      </w:r>
      <w:r w:rsidRPr="00A378D3">
        <w:t>damit nicht nur meine Ehe riskiere, sich meine Töchter vor Scham die Kapuzen über die Köpfe ziehen werden, meine Freunde mich nicht mehr kennen wollen und ich meinem Ex-Kollegen und Wächter dieser Rubrik (</w:t>
      </w:r>
      <w:proofErr w:type="spellStart"/>
      <w:r w:rsidRPr="00A378D3">
        <w:t>thw</w:t>
      </w:r>
      <w:proofErr w:type="spellEnd"/>
      <w:r w:rsidRPr="00A378D3">
        <w:t>) die ultimative Erpresserwaffe in die Hände drücke (Ich mach</w:t>
      </w:r>
      <w:r w:rsidR="008E3709">
        <w:t>’</w:t>
      </w:r>
      <w:r w:rsidRPr="00A378D3">
        <w:t>s trotzdem. Es soll ihn darüber hinwegtrösten, dass seine geliebten Azzurri an der diesjährigen Fussball</w:t>
      </w:r>
      <w:r w:rsidR="0064484B">
        <w:t>-</w:t>
      </w:r>
      <w:r w:rsidRPr="00A378D3">
        <w:t xml:space="preserve">WM nur Zuschauer sind und er nun endlich mit dem Geflenne aufhört.) Also. </w:t>
      </w:r>
      <w:r w:rsidRPr="00A378D3">
        <w:br/>
        <w:t xml:space="preserve">Jetzt kommts: </w:t>
      </w:r>
      <w:r w:rsidRPr="008E3709">
        <w:rPr>
          <w:i/>
        </w:rPr>
        <w:t xml:space="preserve">Ich stand während meiner Teenagerjahre auf Modern Talking. </w:t>
      </w:r>
      <w:r w:rsidR="0064484B" w:rsidRPr="008E3709">
        <w:rPr>
          <w:i/>
        </w:rPr>
        <w:t xml:space="preserve"> </w:t>
      </w:r>
      <w:r w:rsidRPr="008E3709">
        <w:rPr>
          <w:i/>
        </w:rPr>
        <w:t>Ja, richtig gelesen. Die quietschende Discoausgabe von &lt;Winnetou und Old</w:t>
      </w:r>
      <w:r w:rsidR="0064484B" w:rsidRPr="008E3709">
        <w:rPr>
          <w:i/>
        </w:rPr>
        <w:t xml:space="preserve"> </w:t>
      </w:r>
      <w:r w:rsidRPr="008E3709">
        <w:rPr>
          <w:i/>
        </w:rPr>
        <w:t>Shatterhand- aus dem grossen Kanton</w:t>
      </w:r>
      <w:r w:rsidR="0064484B" w:rsidRPr="008E3709">
        <w:rPr>
          <w:i/>
        </w:rPr>
        <w:t xml:space="preserve"> </w:t>
      </w:r>
      <w:r w:rsidRPr="008E3709">
        <w:rPr>
          <w:i/>
        </w:rPr>
        <w:t xml:space="preserve">hatte es mir angetan. Voller. Inbrunst sang ich damals ihre Hits (böse Zungen behaupten, es sei nur einer gewesen, von dem man dann jeweils ein paar Textzeilen abgeändert habe) beim Radiohören mit. </w:t>
      </w:r>
      <w:r w:rsidR="0064484B" w:rsidRPr="008E3709">
        <w:rPr>
          <w:i/>
        </w:rPr>
        <w:t>«</w:t>
      </w:r>
      <w:proofErr w:type="spellStart"/>
      <w:r w:rsidRPr="008E3709">
        <w:rPr>
          <w:i/>
        </w:rPr>
        <w:t>You're</w:t>
      </w:r>
      <w:proofErr w:type="spellEnd"/>
      <w:r w:rsidRPr="008E3709">
        <w:rPr>
          <w:i/>
        </w:rPr>
        <w:t xml:space="preserve"> </w:t>
      </w:r>
      <w:proofErr w:type="spellStart"/>
      <w:r w:rsidRPr="008E3709">
        <w:rPr>
          <w:i/>
        </w:rPr>
        <w:t>My</w:t>
      </w:r>
      <w:proofErr w:type="spellEnd"/>
      <w:r w:rsidRPr="008E3709">
        <w:rPr>
          <w:i/>
        </w:rPr>
        <w:t xml:space="preserve"> Heart, </w:t>
      </w:r>
      <w:proofErr w:type="spellStart"/>
      <w:proofErr w:type="gramStart"/>
      <w:r w:rsidRPr="008E3709">
        <w:rPr>
          <w:i/>
        </w:rPr>
        <w:t>You're</w:t>
      </w:r>
      <w:proofErr w:type="spellEnd"/>
      <w:r w:rsidRPr="008E3709">
        <w:rPr>
          <w:i/>
        </w:rPr>
        <w:t xml:space="preserve"> </w:t>
      </w:r>
      <w:r w:rsidR="0064484B" w:rsidRPr="008E3709">
        <w:rPr>
          <w:i/>
        </w:rPr>
        <w:t xml:space="preserve"> </w:t>
      </w:r>
      <w:proofErr w:type="spellStart"/>
      <w:r w:rsidRPr="008E3709">
        <w:rPr>
          <w:i/>
        </w:rPr>
        <w:t>My</w:t>
      </w:r>
      <w:proofErr w:type="spellEnd"/>
      <w:proofErr w:type="gramEnd"/>
      <w:r w:rsidRPr="008E3709">
        <w:rPr>
          <w:i/>
        </w:rPr>
        <w:t xml:space="preserve"> Soul</w:t>
      </w:r>
      <w:r w:rsidR="0064484B" w:rsidRPr="008E3709">
        <w:rPr>
          <w:i/>
        </w:rPr>
        <w:t>»</w:t>
      </w:r>
      <w:r w:rsidRPr="008E3709">
        <w:rPr>
          <w:i/>
        </w:rPr>
        <w:t xml:space="preserve">, </w:t>
      </w:r>
      <w:r w:rsidR="0064484B" w:rsidRPr="008E3709">
        <w:rPr>
          <w:i/>
        </w:rPr>
        <w:t>«</w:t>
      </w:r>
      <w:r w:rsidRPr="008E3709">
        <w:rPr>
          <w:i/>
        </w:rPr>
        <w:t>Cheri, Cheri Lady</w:t>
      </w:r>
      <w:r w:rsidR="0064484B" w:rsidRPr="008E3709">
        <w:rPr>
          <w:i/>
        </w:rPr>
        <w:t>»</w:t>
      </w:r>
      <w:r w:rsidRPr="008E3709">
        <w:rPr>
          <w:i/>
        </w:rPr>
        <w:t xml:space="preserve">, </w:t>
      </w:r>
      <w:r w:rsidR="0064484B" w:rsidRPr="008E3709">
        <w:rPr>
          <w:i/>
        </w:rPr>
        <w:t>«</w:t>
      </w:r>
      <w:r w:rsidRPr="008E3709">
        <w:rPr>
          <w:i/>
        </w:rPr>
        <w:t xml:space="preserve">Atlantis </w:t>
      </w:r>
      <w:proofErr w:type="spellStart"/>
      <w:r w:rsidRPr="008E3709">
        <w:rPr>
          <w:i/>
        </w:rPr>
        <w:t>Is</w:t>
      </w:r>
      <w:proofErr w:type="spellEnd"/>
      <w:r w:rsidRPr="008E3709">
        <w:rPr>
          <w:i/>
        </w:rPr>
        <w:t xml:space="preserve"> Calling</w:t>
      </w:r>
      <w:r w:rsidR="0064484B" w:rsidRPr="008E3709">
        <w:rPr>
          <w:i/>
        </w:rPr>
        <w:t>»</w:t>
      </w:r>
      <w:r w:rsidRPr="008E3709">
        <w:rPr>
          <w:i/>
        </w:rPr>
        <w:t xml:space="preserve"> - ich kannte sie alle. Und liess mich vom Mainstreamrhythmus der Songs noch so gerne </w:t>
      </w:r>
      <w:r w:rsidR="0064484B" w:rsidRPr="008E3709">
        <w:rPr>
          <w:i/>
        </w:rPr>
        <w:t>m</w:t>
      </w:r>
      <w:r w:rsidRPr="008E3709">
        <w:rPr>
          <w:i/>
        </w:rPr>
        <w:t xml:space="preserve">itreissen. Gar manches Mal zog mich </w:t>
      </w:r>
      <w:r w:rsidR="0064484B" w:rsidRPr="008E3709">
        <w:rPr>
          <w:i/>
        </w:rPr>
        <w:t>«</w:t>
      </w:r>
      <w:proofErr w:type="spellStart"/>
      <w:r w:rsidRPr="008E3709">
        <w:rPr>
          <w:i/>
        </w:rPr>
        <w:t>You</w:t>
      </w:r>
      <w:proofErr w:type="spellEnd"/>
      <w:r w:rsidRPr="008E3709">
        <w:rPr>
          <w:i/>
        </w:rPr>
        <w:t xml:space="preserve"> Can </w:t>
      </w:r>
      <w:proofErr w:type="spellStart"/>
      <w:r w:rsidRPr="008E3709">
        <w:rPr>
          <w:i/>
        </w:rPr>
        <w:t>Win</w:t>
      </w:r>
      <w:proofErr w:type="spellEnd"/>
      <w:r w:rsidRPr="008E3709">
        <w:rPr>
          <w:i/>
        </w:rPr>
        <w:t xml:space="preserve">, </w:t>
      </w:r>
      <w:proofErr w:type="spellStart"/>
      <w:r w:rsidRPr="008E3709">
        <w:rPr>
          <w:i/>
        </w:rPr>
        <w:t>If</w:t>
      </w:r>
      <w:proofErr w:type="spellEnd"/>
      <w:r w:rsidRPr="008E3709">
        <w:rPr>
          <w:i/>
        </w:rPr>
        <w:t xml:space="preserve"> </w:t>
      </w:r>
      <w:proofErr w:type="spellStart"/>
      <w:r w:rsidRPr="008E3709">
        <w:rPr>
          <w:i/>
        </w:rPr>
        <w:t>You</w:t>
      </w:r>
      <w:proofErr w:type="spellEnd"/>
      <w:r w:rsidRPr="008E3709">
        <w:rPr>
          <w:i/>
        </w:rPr>
        <w:t xml:space="preserve"> Want</w:t>
      </w:r>
      <w:r w:rsidR="0064484B" w:rsidRPr="008E3709">
        <w:rPr>
          <w:i/>
        </w:rPr>
        <w:t>»</w:t>
      </w:r>
      <w:r w:rsidRPr="008E3709">
        <w:rPr>
          <w:i/>
        </w:rPr>
        <w:t xml:space="preserve"> aus einem Tief, und bei </w:t>
      </w:r>
      <w:r w:rsidR="0064484B" w:rsidRPr="008E3709">
        <w:rPr>
          <w:i/>
        </w:rPr>
        <w:t>«</w:t>
      </w:r>
      <w:proofErr w:type="spellStart"/>
      <w:proofErr w:type="gramStart"/>
      <w:r w:rsidRPr="008E3709">
        <w:rPr>
          <w:i/>
        </w:rPr>
        <w:t>Geronimo's</w:t>
      </w:r>
      <w:proofErr w:type="spellEnd"/>
      <w:proofErr w:type="gramEnd"/>
      <w:r w:rsidRPr="008E3709">
        <w:rPr>
          <w:i/>
        </w:rPr>
        <w:t xml:space="preserve"> Cadillac</w:t>
      </w:r>
      <w:r w:rsidR="0064484B" w:rsidRPr="008E3709">
        <w:rPr>
          <w:i/>
        </w:rPr>
        <w:t>»</w:t>
      </w:r>
      <w:r w:rsidRPr="008E3709">
        <w:rPr>
          <w:i/>
        </w:rPr>
        <w:t xml:space="preserve"> ballte ich wie Sankt </w:t>
      </w:r>
      <w:r w:rsidR="0064484B" w:rsidRPr="008E3709">
        <w:rPr>
          <w:i/>
        </w:rPr>
        <w:t>D</w:t>
      </w:r>
      <w:r w:rsidRPr="008E3709">
        <w:rPr>
          <w:i/>
        </w:rPr>
        <w:t>ieter die Faust beim Trällern (nur das mit dem fiesen Dauergrinsen habe ich nicht hingekriegt).</w:t>
      </w:r>
      <w:r w:rsidRPr="00A378D3">
        <w:t xml:space="preserve"> So. Nun ist es raus. </w:t>
      </w:r>
    </w:p>
    <w:p w:rsidR="008E0BC7" w:rsidRDefault="00A5521A" w:rsidP="00A5521A">
      <w:r w:rsidRPr="00A378D3">
        <w:t xml:space="preserve">Das Grauen hat ein Ende für Sie, liebe Leserin und lieber Leser. Das heisst fast. Denn ich muss gestehen, dass ich auch heute noch mitsinge, wenn ein Modern-Talking-Stück im Radio gespielt wird. </w:t>
      </w:r>
      <w:r w:rsidRPr="00A378D3">
        <w:br/>
        <w:t>Natürlich nur in Gedanken ... » Da verschlägt es einem glatt die Sprache, nicht? Das nächste Mal wirds dann wieder erträglicher</w:t>
      </w:r>
      <w:bookmarkStart w:id="0" w:name="_GoBack"/>
      <w:bookmarkEnd w:id="0"/>
      <w:r w:rsidRPr="00A378D3">
        <w:t>, versprochen (</w:t>
      </w:r>
      <w:proofErr w:type="spellStart"/>
      <w:r w:rsidRPr="00A378D3">
        <w:t>thw</w:t>
      </w:r>
      <w:proofErr w:type="spellEnd"/>
      <w:r w:rsidR="008E3709">
        <w:t>)</w:t>
      </w:r>
    </w:p>
    <w:sectPr w:rsidR="008E0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1A"/>
    <w:rsid w:val="0064484B"/>
    <w:rsid w:val="008E0BC7"/>
    <w:rsid w:val="008E3709"/>
    <w:rsid w:val="00A378D3"/>
    <w:rsid w:val="00A552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A750"/>
  <w15:chartTrackingRefBased/>
  <w15:docId w15:val="{2491B9CC-949B-4D37-A678-B36F99D4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521A"/>
    <w:rPr>
      <w:rFonts w:eastAsiaTheme="minorEastAsia"/>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A5521A"/>
    <w:pPr>
      <w:widowControl w:val="0"/>
      <w:autoSpaceDE w:val="0"/>
      <w:autoSpaceDN w:val="0"/>
      <w:adjustRightInd w:val="0"/>
      <w:spacing w:after="0" w:line="240" w:lineRule="auto"/>
    </w:pPr>
    <w:rPr>
      <w:rFonts w:ascii="Arial" w:eastAsiaTheme="minorEastAsia" w:hAnsi="Arial" w:cs="Arial"/>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Züllig Peter</dc:creator>
  <cp:keywords/>
  <dc:description/>
  <cp:lastModifiedBy>Züllig Peter</cp:lastModifiedBy>
  <cp:revision>1</cp:revision>
  <dcterms:created xsi:type="dcterms:W3CDTF">2018-08-20T10:14:00Z</dcterms:created>
  <dcterms:modified xsi:type="dcterms:W3CDTF">2018-08-20T11:09:00Z</dcterms:modified>
</cp:coreProperties>
</file>